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505"/>
        <w:gridCol w:w="1428"/>
        <w:gridCol w:w="1358"/>
        <w:gridCol w:w="1601"/>
        <w:gridCol w:w="1421"/>
        <w:gridCol w:w="1421"/>
        <w:gridCol w:w="1524"/>
        <w:gridCol w:w="1200"/>
        <w:gridCol w:w="1142"/>
        <w:gridCol w:w="1123"/>
        <w:gridCol w:w="859"/>
      </w:tblGrid>
      <w:tr w:rsidR="00995E08" w:rsidRPr="00995E08">
        <w:tblPrEx>
          <w:tblCellMar>
            <w:top w:w="0" w:type="dxa"/>
            <w:bottom w:w="0" w:type="dxa"/>
          </w:tblCellMar>
        </w:tblPrEx>
        <w:trPr>
          <w:trHeight w:val="125"/>
        </w:trPr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</w:tcPr>
          <w:p w:rsidR="00995E08" w:rsidRPr="00995E08" w:rsidRDefault="00995E0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</w:tcPr>
          <w:p w:rsidR="00995E08" w:rsidRPr="00995E08" w:rsidRDefault="00995E0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</w:tcPr>
          <w:p w:rsidR="00995E08" w:rsidRPr="00995E08" w:rsidRDefault="00995E0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</w:tcPr>
          <w:p w:rsidR="00995E08" w:rsidRPr="00995E08" w:rsidRDefault="00995E0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</w:tcPr>
          <w:p w:rsidR="00995E08" w:rsidRPr="00995E08" w:rsidRDefault="00995E0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</w:tcPr>
          <w:p w:rsidR="00995E08" w:rsidRPr="00995E08" w:rsidRDefault="00995E0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24" w:type="dxa"/>
            <w:tcBorders>
              <w:top w:val="nil"/>
              <w:left w:val="nil"/>
              <w:bottom w:val="nil"/>
              <w:right w:val="nil"/>
            </w:tcBorders>
          </w:tcPr>
          <w:p w:rsidR="00995E08" w:rsidRPr="00995E08" w:rsidRDefault="00995E0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995E08" w:rsidRPr="00995E08" w:rsidRDefault="00995E0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</w:tcPr>
          <w:p w:rsidR="00995E08" w:rsidRPr="00995E08" w:rsidRDefault="00995E0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</w:tcPr>
          <w:p w:rsidR="00995E08" w:rsidRPr="00995E08" w:rsidRDefault="00995E0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</w:tcPr>
          <w:p w:rsidR="00995E08" w:rsidRPr="00995E08" w:rsidRDefault="00995E0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995E08" w:rsidRPr="00995E08" w:rsidTr="00995E08">
        <w:tblPrEx>
          <w:tblCellMar>
            <w:top w:w="0" w:type="dxa"/>
            <w:bottom w:w="0" w:type="dxa"/>
          </w:tblCellMar>
        </w:tblPrEx>
        <w:trPr>
          <w:trHeight w:val="125"/>
        </w:trPr>
        <w:tc>
          <w:tcPr>
            <w:tcW w:w="7313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995E08" w:rsidRPr="00995E08" w:rsidRDefault="00995E08" w:rsidP="00995E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95E08">
              <w:rPr>
                <w:rFonts w:ascii="Times New Roman" w:hAnsi="Times New Roman" w:cs="Times New Roman"/>
                <w:color w:val="000000"/>
              </w:rPr>
              <w:t xml:space="preserve">Реестр детских игровых площадок на территории </w:t>
            </w:r>
            <w:proofErr w:type="spellStart"/>
            <w:r w:rsidRPr="00995E08">
              <w:rPr>
                <w:rFonts w:ascii="Times New Roman" w:hAnsi="Times New Roman" w:cs="Times New Roman"/>
                <w:color w:val="000000"/>
              </w:rPr>
              <w:t>Антроповского</w:t>
            </w:r>
            <w:proofErr w:type="spellEnd"/>
            <w:r w:rsidRPr="00995E08">
              <w:rPr>
                <w:rFonts w:ascii="Times New Roman" w:hAnsi="Times New Roman" w:cs="Times New Roman"/>
                <w:color w:val="000000"/>
              </w:rPr>
              <w:t xml:space="preserve"> муниципального района Костромской  области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в 2022 году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</w:tcPr>
          <w:p w:rsidR="00995E08" w:rsidRPr="00995E08" w:rsidRDefault="00995E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24" w:type="dxa"/>
            <w:tcBorders>
              <w:top w:val="nil"/>
              <w:left w:val="nil"/>
              <w:bottom w:val="nil"/>
              <w:right w:val="nil"/>
            </w:tcBorders>
          </w:tcPr>
          <w:p w:rsidR="00995E08" w:rsidRPr="00995E08" w:rsidRDefault="00995E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995E08" w:rsidRPr="00995E08" w:rsidRDefault="00995E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</w:tcPr>
          <w:p w:rsidR="00995E08" w:rsidRPr="00995E08" w:rsidRDefault="00995E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</w:tcPr>
          <w:p w:rsidR="00995E08" w:rsidRPr="00995E08" w:rsidRDefault="00995E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</w:tcPr>
          <w:p w:rsidR="00995E08" w:rsidRPr="00995E08" w:rsidRDefault="00995E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995E08" w:rsidRPr="00995E08">
        <w:tblPrEx>
          <w:tblCellMar>
            <w:top w:w="0" w:type="dxa"/>
            <w:bottom w:w="0" w:type="dxa"/>
          </w:tblCellMar>
        </w:tblPrEx>
        <w:trPr>
          <w:trHeight w:val="125"/>
        </w:trPr>
        <w:tc>
          <w:tcPr>
            <w:tcW w:w="150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995E08" w:rsidRPr="00995E08" w:rsidRDefault="00995E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2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995E08" w:rsidRPr="00995E08" w:rsidRDefault="00995E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995E08" w:rsidRPr="00995E08" w:rsidRDefault="00995E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995E08" w:rsidRPr="00995E08" w:rsidRDefault="00995E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21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995E08" w:rsidRPr="00995E08" w:rsidRDefault="00995E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21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995E08" w:rsidRPr="00995E08" w:rsidRDefault="00995E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2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995E08" w:rsidRPr="00995E08" w:rsidRDefault="00995E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995E08" w:rsidRPr="00995E08" w:rsidRDefault="00995E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995E08" w:rsidRPr="00995E08" w:rsidRDefault="00995E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995E08" w:rsidRPr="00995E08" w:rsidRDefault="00995E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995E08" w:rsidRPr="00995E08" w:rsidRDefault="00995E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995E08" w:rsidRPr="00995E08" w:rsidTr="00995E08">
        <w:tblPrEx>
          <w:tblCellMar>
            <w:top w:w="0" w:type="dxa"/>
            <w:bottom w:w="0" w:type="dxa"/>
          </w:tblCellMar>
        </w:tblPrEx>
        <w:trPr>
          <w:trHeight w:val="655"/>
        </w:trPr>
        <w:tc>
          <w:tcPr>
            <w:tcW w:w="150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95E08" w:rsidRPr="00995E08" w:rsidRDefault="00995E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95E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№ </w:t>
            </w:r>
            <w:proofErr w:type="gramStart"/>
            <w:r w:rsidRPr="00995E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</w:t>
            </w:r>
            <w:proofErr w:type="gramEnd"/>
            <w:r w:rsidRPr="00995E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/п</w:t>
            </w:r>
          </w:p>
        </w:tc>
        <w:tc>
          <w:tcPr>
            <w:tcW w:w="142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95E08" w:rsidRPr="00995E08" w:rsidRDefault="00995E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95E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 поселения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95E08" w:rsidRPr="00995E08" w:rsidRDefault="00995E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95E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Населенный пункт</w:t>
            </w:r>
          </w:p>
        </w:tc>
        <w:tc>
          <w:tcPr>
            <w:tcW w:w="160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95E08" w:rsidRPr="00995E08" w:rsidRDefault="00995E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95E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Адрес площадки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95E08" w:rsidRPr="00995E08" w:rsidRDefault="00995E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95E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Наименование игрового оборудования 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95E08" w:rsidRPr="00995E08" w:rsidRDefault="00995E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95E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Установлено в рамках реализации государственных программ да/нет (если "да" </w:t>
            </w:r>
            <w:proofErr w:type="gramStart"/>
            <w:r w:rsidRPr="00995E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-у</w:t>
            </w:r>
            <w:proofErr w:type="gramEnd"/>
            <w:r w:rsidRPr="00995E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казать наименование)</w:t>
            </w:r>
          </w:p>
        </w:tc>
        <w:tc>
          <w:tcPr>
            <w:tcW w:w="152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95E08" w:rsidRPr="00995E08" w:rsidRDefault="00995E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95E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Наличие сертификата соответствия требованиям </w:t>
            </w:r>
            <w:proofErr w:type="gramStart"/>
            <w:r w:rsidRPr="00995E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</w:t>
            </w:r>
            <w:proofErr w:type="gramEnd"/>
            <w:r w:rsidRPr="00995E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ЕАЭС 042/2017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95E08" w:rsidRPr="00995E08" w:rsidRDefault="00995E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95E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Наличие сертификата соответствия требованиям ГОСТ </w:t>
            </w:r>
            <w:proofErr w:type="gramStart"/>
            <w:r w:rsidRPr="00995E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</w:t>
            </w:r>
            <w:proofErr w:type="gramEnd"/>
            <w:r w:rsidRPr="00995E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52169-2012</w:t>
            </w:r>
          </w:p>
        </w:tc>
        <w:tc>
          <w:tcPr>
            <w:tcW w:w="312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08" w:rsidRPr="00995E08" w:rsidRDefault="00995E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95E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Результаты обследования муниципальной комиссией</w:t>
            </w:r>
          </w:p>
        </w:tc>
      </w:tr>
      <w:tr w:rsidR="00995E08" w:rsidRPr="00995E08">
        <w:tblPrEx>
          <w:tblCellMar>
            <w:top w:w="0" w:type="dxa"/>
            <w:bottom w:w="0" w:type="dxa"/>
          </w:tblCellMar>
        </w:tblPrEx>
        <w:trPr>
          <w:trHeight w:val="394"/>
        </w:trPr>
        <w:tc>
          <w:tcPr>
            <w:tcW w:w="150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08" w:rsidRPr="00995E08" w:rsidRDefault="00995E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2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08" w:rsidRPr="00995E08" w:rsidRDefault="00995E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5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08" w:rsidRPr="00995E08" w:rsidRDefault="00995E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0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08" w:rsidRPr="00995E08" w:rsidRDefault="00995E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08" w:rsidRPr="00995E08" w:rsidRDefault="00995E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08" w:rsidRPr="00995E08" w:rsidRDefault="00995E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2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08" w:rsidRPr="00995E08" w:rsidRDefault="00995E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08" w:rsidRPr="00995E08" w:rsidRDefault="00995E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08" w:rsidRPr="00995E08" w:rsidRDefault="00995E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95E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Общее состояние</w:t>
            </w: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08" w:rsidRPr="00995E08" w:rsidRDefault="00995E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95E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Выявленные дефекты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08" w:rsidRPr="00995E08" w:rsidRDefault="00995E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95E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Решение по восстановлению/демонтажу</w:t>
            </w:r>
          </w:p>
        </w:tc>
      </w:tr>
      <w:tr w:rsidR="00995E08" w:rsidRPr="00995E08">
        <w:tblPrEx>
          <w:tblCellMar>
            <w:top w:w="0" w:type="dxa"/>
            <w:bottom w:w="0" w:type="dxa"/>
          </w:tblCellMar>
        </w:tblPrEx>
        <w:trPr>
          <w:trHeight w:val="132"/>
        </w:trPr>
        <w:tc>
          <w:tcPr>
            <w:tcW w:w="150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08" w:rsidRPr="00995E08" w:rsidRDefault="00995E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95E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2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08" w:rsidRPr="00995E08" w:rsidRDefault="00995E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95E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35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08" w:rsidRPr="00995E08" w:rsidRDefault="00995E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95E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60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08" w:rsidRPr="00995E08" w:rsidRDefault="00995E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95E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08" w:rsidRPr="00995E08" w:rsidRDefault="00995E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95E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08" w:rsidRPr="00995E08" w:rsidRDefault="00995E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95E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52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08" w:rsidRPr="00995E08" w:rsidRDefault="00995E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95E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08" w:rsidRPr="00995E08" w:rsidRDefault="00995E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95E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08" w:rsidRPr="00995E08" w:rsidRDefault="00995E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95E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08" w:rsidRPr="00995E08" w:rsidRDefault="00995E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95E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08" w:rsidRPr="00995E08" w:rsidRDefault="00995E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95E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</w:tr>
      <w:tr w:rsidR="00995E08" w:rsidRPr="00995E08">
        <w:tblPrEx>
          <w:tblCellMar>
            <w:top w:w="0" w:type="dxa"/>
            <w:bottom w:w="0" w:type="dxa"/>
          </w:tblCellMar>
        </w:tblPrEx>
        <w:trPr>
          <w:trHeight w:val="132"/>
        </w:trPr>
        <w:tc>
          <w:tcPr>
            <w:tcW w:w="150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95E08" w:rsidRPr="00995E08" w:rsidRDefault="00995E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95E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2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95E08" w:rsidRPr="00995E08" w:rsidRDefault="00995E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995E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Антроповское</w:t>
            </w:r>
            <w:proofErr w:type="spellEnd"/>
            <w:r w:rsidRPr="00995E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с/</w:t>
            </w:r>
            <w:proofErr w:type="gramStart"/>
            <w:r w:rsidRPr="00995E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</w:t>
            </w:r>
            <w:proofErr w:type="gramEnd"/>
          </w:p>
        </w:tc>
        <w:tc>
          <w:tcPr>
            <w:tcW w:w="135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95E08" w:rsidRPr="00995E08" w:rsidRDefault="00995E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0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95E08" w:rsidRPr="00995E08" w:rsidRDefault="00995E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95E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ул. Мелиораторов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95E08" w:rsidRPr="00995E08" w:rsidRDefault="00995E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95E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горка детской игровой площадки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95E08" w:rsidRPr="00995E08" w:rsidRDefault="00995E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95E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152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95E08" w:rsidRPr="00995E08" w:rsidRDefault="00995E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95E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95E08" w:rsidRPr="00995E08" w:rsidRDefault="00995E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95E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114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95E08" w:rsidRPr="00995E08" w:rsidRDefault="00995E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95E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удовлетворительное</w:t>
            </w: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95E08" w:rsidRPr="00995E08" w:rsidRDefault="00995E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95E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95E08" w:rsidRPr="00995E08" w:rsidRDefault="00995E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995E08" w:rsidRPr="00995E08">
        <w:tblPrEx>
          <w:tblCellMar>
            <w:top w:w="0" w:type="dxa"/>
            <w:bottom w:w="0" w:type="dxa"/>
          </w:tblCellMar>
        </w:tblPrEx>
        <w:trPr>
          <w:trHeight w:val="132"/>
        </w:trPr>
        <w:tc>
          <w:tcPr>
            <w:tcW w:w="150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95E08" w:rsidRPr="00995E08" w:rsidRDefault="00995E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95E08" w:rsidRPr="00995E08" w:rsidRDefault="00995E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5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95E08" w:rsidRPr="00995E08" w:rsidRDefault="00995E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95E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п. Антропово</w:t>
            </w:r>
          </w:p>
        </w:tc>
        <w:tc>
          <w:tcPr>
            <w:tcW w:w="16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95E08" w:rsidRPr="00995E08" w:rsidRDefault="00995E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95E08" w:rsidRPr="00995E08" w:rsidRDefault="00995E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95E08" w:rsidRPr="00995E08" w:rsidRDefault="00995E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2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95E08" w:rsidRPr="00995E08" w:rsidRDefault="00995E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95E08" w:rsidRPr="00995E08" w:rsidRDefault="00995E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4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08" w:rsidRPr="00995E08" w:rsidRDefault="00995E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2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08" w:rsidRPr="00995E08" w:rsidRDefault="00995E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08" w:rsidRPr="00995E08" w:rsidRDefault="00995E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995E08" w:rsidRPr="00995E08">
        <w:tblPrEx>
          <w:tblCellMar>
            <w:top w:w="0" w:type="dxa"/>
            <w:bottom w:w="0" w:type="dxa"/>
          </w:tblCellMar>
        </w:tblPrEx>
        <w:trPr>
          <w:trHeight w:val="132"/>
        </w:trPr>
        <w:tc>
          <w:tcPr>
            <w:tcW w:w="150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95E08" w:rsidRPr="00995E08" w:rsidRDefault="00995E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95E08" w:rsidRPr="00995E08" w:rsidRDefault="00995E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5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95E08" w:rsidRPr="00995E08" w:rsidRDefault="00995E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95E08" w:rsidRPr="00995E08" w:rsidRDefault="00995E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95E08" w:rsidRPr="00995E08" w:rsidRDefault="00995E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95E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качели детской игровой площадки</w:t>
            </w: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95E08" w:rsidRPr="00995E08" w:rsidRDefault="00995E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95E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152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95E08" w:rsidRPr="00995E08" w:rsidRDefault="00995E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95E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95E08" w:rsidRPr="00995E08" w:rsidRDefault="00995E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95E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114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95E08" w:rsidRPr="00995E08" w:rsidRDefault="00995E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95E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удовлетворительное</w:t>
            </w: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95E08" w:rsidRPr="00995E08" w:rsidRDefault="00995E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95E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95E08" w:rsidRPr="00995E08" w:rsidRDefault="00995E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995E08" w:rsidRPr="00995E08">
        <w:tblPrEx>
          <w:tblCellMar>
            <w:top w:w="0" w:type="dxa"/>
            <w:bottom w:w="0" w:type="dxa"/>
          </w:tblCellMar>
        </w:tblPrEx>
        <w:trPr>
          <w:trHeight w:val="132"/>
        </w:trPr>
        <w:tc>
          <w:tcPr>
            <w:tcW w:w="150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95E08" w:rsidRPr="00995E08" w:rsidRDefault="00995E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95E08" w:rsidRPr="00995E08" w:rsidRDefault="00995E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5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95E08" w:rsidRPr="00995E08" w:rsidRDefault="00995E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95E08" w:rsidRPr="00995E08" w:rsidRDefault="00995E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95E08" w:rsidRPr="00995E08" w:rsidRDefault="00995E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95E08" w:rsidRPr="00995E08" w:rsidRDefault="00995E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2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95E08" w:rsidRPr="00995E08" w:rsidRDefault="00995E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95E08" w:rsidRPr="00995E08" w:rsidRDefault="00995E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4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08" w:rsidRPr="00995E08" w:rsidRDefault="00995E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2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08" w:rsidRPr="00995E08" w:rsidRDefault="00995E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08" w:rsidRPr="00995E08" w:rsidRDefault="00995E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995E08" w:rsidRPr="00995E08">
        <w:tblPrEx>
          <w:tblCellMar>
            <w:top w:w="0" w:type="dxa"/>
            <w:bottom w:w="0" w:type="dxa"/>
          </w:tblCellMar>
        </w:tblPrEx>
        <w:trPr>
          <w:trHeight w:val="132"/>
        </w:trPr>
        <w:tc>
          <w:tcPr>
            <w:tcW w:w="150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95E08" w:rsidRPr="00995E08" w:rsidRDefault="00995E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95E08" w:rsidRPr="00995E08" w:rsidRDefault="00995E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5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95E08" w:rsidRPr="00995E08" w:rsidRDefault="00995E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95E08" w:rsidRPr="00995E08" w:rsidRDefault="00995E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95E08" w:rsidRPr="00995E08" w:rsidRDefault="00995E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95E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песочница</w:t>
            </w: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95E08" w:rsidRPr="00995E08" w:rsidRDefault="00995E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95E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152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95E08" w:rsidRPr="00995E08" w:rsidRDefault="00995E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95E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95E08" w:rsidRPr="00995E08" w:rsidRDefault="00995E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95E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114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95E08" w:rsidRPr="00995E08" w:rsidRDefault="00995E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95E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удовлетворительное</w:t>
            </w: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95E08" w:rsidRPr="00995E08" w:rsidRDefault="00995E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95E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95E08" w:rsidRPr="00995E08" w:rsidRDefault="00995E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995E08" w:rsidRPr="00995E08">
        <w:tblPrEx>
          <w:tblCellMar>
            <w:top w:w="0" w:type="dxa"/>
            <w:bottom w:w="0" w:type="dxa"/>
          </w:tblCellMar>
        </w:tblPrEx>
        <w:trPr>
          <w:trHeight w:val="132"/>
        </w:trPr>
        <w:tc>
          <w:tcPr>
            <w:tcW w:w="150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95E08" w:rsidRPr="00995E08" w:rsidRDefault="00995E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95E08" w:rsidRPr="00995E08" w:rsidRDefault="00995E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5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95E08" w:rsidRPr="00995E08" w:rsidRDefault="00995E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95E08" w:rsidRPr="00995E08" w:rsidRDefault="00995E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95E08" w:rsidRPr="00995E08" w:rsidRDefault="00995E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95E08" w:rsidRPr="00995E08" w:rsidRDefault="00995E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2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95E08" w:rsidRPr="00995E08" w:rsidRDefault="00995E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95E08" w:rsidRPr="00995E08" w:rsidRDefault="00995E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4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08" w:rsidRPr="00995E08" w:rsidRDefault="00995E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2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08" w:rsidRPr="00995E08" w:rsidRDefault="00995E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08" w:rsidRPr="00995E08" w:rsidRDefault="00995E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995E08" w:rsidRPr="00995E08">
        <w:tblPrEx>
          <w:tblCellMar>
            <w:top w:w="0" w:type="dxa"/>
            <w:bottom w:w="0" w:type="dxa"/>
          </w:tblCellMar>
        </w:tblPrEx>
        <w:trPr>
          <w:trHeight w:val="132"/>
        </w:trPr>
        <w:tc>
          <w:tcPr>
            <w:tcW w:w="150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95E08" w:rsidRPr="00995E08" w:rsidRDefault="00995E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95E08" w:rsidRPr="00995E08" w:rsidRDefault="00995E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5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95E08" w:rsidRPr="00995E08" w:rsidRDefault="00995E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95E08" w:rsidRPr="00995E08" w:rsidRDefault="00995E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95E08" w:rsidRPr="00995E08" w:rsidRDefault="00995E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95E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игровой комплекс</w:t>
            </w: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95E08" w:rsidRPr="00995E08" w:rsidRDefault="00995E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95E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152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95E08" w:rsidRPr="00995E08" w:rsidRDefault="00995E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95E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95E08" w:rsidRPr="00995E08" w:rsidRDefault="00995E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95E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114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95E08" w:rsidRPr="00995E08" w:rsidRDefault="00995E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95E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удовлетворительное</w:t>
            </w: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95E08" w:rsidRPr="00995E08" w:rsidRDefault="00995E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95E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95E08" w:rsidRPr="00995E08" w:rsidRDefault="00995E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995E08" w:rsidRPr="00995E08">
        <w:tblPrEx>
          <w:tblCellMar>
            <w:top w:w="0" w:type="dxa"/>
            <w:bottom w:w="0" w:type="dxa"/>
          </w:tblCellMar>
        </w:tblPrEx>
        <w:trPr>
          <w:trHeight w:val="132"/>
        </w:trPr>
        <w:tc>
          <w:tcPr>
            <w:tcW w:w="150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95E08" w:rsidRPr="00995E08" w:rsidRDefault="00995E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95E08" w:rsidRPr="00995E08" w:rsidRDefault="00995E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5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95E08" w:rsidRPr="00995E08" w:rsidRDefault="00995E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95E08" w:rsidRPr="00995E08" w:rsidRDefault="00995E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95E08" w:rsidRPr="00995E08" w:rsidRDefault="00995E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95E08" w:rsidRPr="00995E08" w:rsidRDefault="00995E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2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95E08" w:rsidRPr="00995E08" w:rsidRDefault="00995E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95E08" w:rsidRPr="00995E08" w:rsidRDefault="00995E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4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08" w:rsidRPr="00995E08" w:rsidRDefault="00995E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2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08" w:rsidRPr="00995E08" w:rsidRDefault="00995E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08" w:rsidRPr="00995E08" w:rsidRDefault="00995E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995E08" w:rsidRPr="00995E08">
        <w:tblPrEx>
          <w:tblCellMar>
            <w:top w:w="0" w:type="dxa"/>
            <w:bottom w:w="0" w:type="dxa"/>
          </w:tblCellMar>
        </w:tblPrEx>
        <w:trPr>
          <w:trHeight w:val="132"/>
        </w:trPr>
        <w:tc>
          <w:tcPr>
            <w:tcW w:w="150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95E08" w:rsidRPr="00995E08" w:rsidRDefault="00995E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95E08" w:rsidRPr="00995E08" w:rsidRDefault="00995E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5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95E08" w:rsidRPr="00995E08" w:rsidRDefault="00995E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95E08" w:rsidRPr="00995E08" w:rsidRDefault="00995E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95E08" w:rsidRPr="00995E08" w:rsidRDefault="00995E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95E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покрытие дерновое</w:t>
            </w: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95E08" w:rsidRPr="00995E08" w:rsidRDefault="00995E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95E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152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95E08" w:rsidRPr="00995E08" w:rsidRDefault="00995E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95E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95E08" w:rsidRPr="00995E08" w:rsidRDefault="00995E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95E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114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95E08" w:rsidRPr="00995E08" w:rsidRDefault="00995E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95E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удовлетворительное</w:t>
            </w: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95E08" w:rsidRPr="00995E08" w:rsidRDefault="00995E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95E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95E08" w:rsidRPr="00995E08" w:rsidRDefault="00995E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995E08" w:rsidRPr="00995E08">
        <w:tblPrEx>
          <w:tblCellMar>
            <w:top w:w="0" w:type="dxa"/>
            <w:bottom w:w="0" w:type="dxa"/>
          </w:tblCellMar>
        </w:tblPrEx>
        <w:trPr>
          <w:trHeight w:val="132"/>
        </w:trPr>
        <w:tc>
          <w:tcPr>
            <w:tcW w:w="150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08" w:rsidRPr="00995E08" w:rsidRDefault="00995E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2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08" w:rsidRPr="00995E08" w:rsidRDefault="00995E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5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08" w:rsidRPr="00995E08" w:rsidRDefault="00995E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0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08" w:rsidRPr="00995E08" w:rsidRDefault="00995E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08" w:rsidRPr="00995E08" w:rsidRDefault="00995E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08" w:rsidRPr="00995E08" w:rsidRDefault="00995E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2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08" w:rsidRPr="00995E08" w:rsidRDefault="00995E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08" w:rsidRPr="00995E08" w:rsidRDefault="00995E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4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08" w:rsidRPr="00995E08" w:rsidRDefault="00995E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2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08" w:rsidRPr="00995E08" w:rsidRDefault="00995E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08" w:rsidRPr="00995E08" w:rsidRDefault="00995E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995E08" w:rsidRPr="00995E08">
        <w:tblPrEx>
          <w:tblCellMar>
            <w:top w:w="0" w:type="dxa"/>
            <w:bottom w:w="0" w:type="dxa"/>
          </w:tblCellMar>
        </w:tblPrEx>
        <w:trPr>
          <w:trHeight w:val="132"/>
        </w:trPr>
        <w:tc>
          <w:tcPr>
            <w:tcW w:w="150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95E08" w:rsidRPr="00995E08" w:rsidRDefault="00995E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95E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42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95E08" w:rsidRPr="00995E08" w:rsidRDefault="00995E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995E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Антроповское</w:t>
            </w:r>
            <w:proofErr w:type="spellEnd"/>
            <w:r w:rsidRPr="00995E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с/</w:t>
            </w:r>
            <w:proofErr w:type="gramStart"/>
            <w:r w:rsidRPr="00995E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</w:t>
            </w:r>
            <w:proofErr w:type="gramEnd"/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95E08" w:rsidRPr="00995E08" w:rsidRDefault="00995E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95E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п. Антропово</w:t>
            </w:r>
          </w:p>
        </w:tc>
        <w:tc>
          <w:tcPr>
            <w:tcW w:w="160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95E08" w:rsidRPr="00995E08" w:rsidRDefault="00995E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95E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ул. Кирова (в парке)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95E08" w:rsidRPr="00995E08" w:rsidRDefault="00995E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95E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горка детской игровой площадки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95E08" w:rsidRPr="00995E08" w:rsidRDefault="00995E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95E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152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95E08" w:rsidRPr="00995E08" w:rsidRDefault="00995E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95E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95E08" w:rsidRPr="00995E08" w:rsidRDefault="00995E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95E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114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95E08" w:rsidRPr="00995E08" w:rsidRDefault="00995E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95E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удовлетворительное</w:t>
            </w: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95E08" w:rsidRPr="00995E08" w:rsidRDefault="00995E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95E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95E08" w:rsidRPr="00995E08" w:rsidRDefault="00995E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995E08" w:rsidRPr="00995E08">
        <w:tblPrEx>
          <w:tblCellMar>
            <w:top w:w="0" w:type="dxa"/>
            <w:bottom w:w="0" w:type="dxa"/>
          </w:tblCellMar>
        </w:tblPrEx>
        <w:trPr>
          <w:trHeight w:val="132"/>
        </w:trPr>
        <w:tc>
          <w:tcPr>
            <w:tcW w:w="150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95E08" w:rsidRPr="00995E08" w:rsidRDefault="00995E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95E08" w:rsidRPr="00995E08" w:rsidRDefault="00995E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5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95E08" w:rsidRPr="00995E08" w:rsidRDefault="00995E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95E08" w:rsidRPr="00995E08" w:rsidRDefault="00995E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08" w:rsidRPr="00995E08" w:rsidRDefault="00995E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08" w:rsidRPr="00995E08" w:rsidRDefault="00995E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2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08" w:rsidRPr="00995E08" w:rsidRDefault="00995E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08" w:rsidRPr="00995E08" w:rsidRDefault="00995E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4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08" w:rsidRPr="00995E08" w:rsidRDefault="00995E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2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08" w:rsidRPr="00995E08" w:rsidRDefault="00995E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08" w:rsidRPr="00995E08" w:rsidRDefault="00995E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995E08" w:rsidRPr="00995E08">
        <w:tblPrEx>
          <w:tblCellMar>
            <w:top w:w="0" w:type="dxa"/>
            <w:bottom w:w="0" w:type="dxa"/>
          </w:tblCellMar>
        </w:tblPrEx>
        <w:trPr>
          <w:trHeight w:val="132"/>
        </w:trPr>
        <w:tc>
          <w:tcPr>
            <w:tcW w:w="150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95E08" w:rsidRPr="00995E08" w:rsidRDefault="00995E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95E08" w:rsidRPr="00995E08" w:rsidRDefault="00995E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5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95E08" w:rsidRPr="00995E08" w:rsidRDefault="00995E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95E08" w:rsidRPr="00995E08" w:rsidRDefault="00995E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95E08" w:rsidRPr="00995E08" w:rsidRDefault="00995E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95E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качели детской игровой площадки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95E08" w:rsidRPr="00995E08" w:rsidRDefault="00995E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95E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152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95E08" w:rsidRPr="00995E08" w:rsidRDefault="00995E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95E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95E08" w:rsidRPr="00995E08" w:rsidRDefault="00995E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95E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114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95E08" w:rsidRPr="00995E08" w:rsidRDefault="00995E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95E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удовлетворительное</w:t>
            </w: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95E08" w:rsidRPr="00995E08" w:rsidRDefault="00995E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95E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95E08" w:rsidRPr="00995E08" w:rsidRDefault="00995E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995E08" w:rsidRPr="00995E08">
        <w:tblPrEx>
          <w:tblCellMar>
            <w:top w:w="0" w:type="dxa"/>
            <w:bottom w:w="0" w:type="dxa"/>
          </w:tblCellMar>
        </w:tblPrEx>
        <w:trPr>
          <w:trHeight w:val="132"/>
        </w:trPr>
        <w:tc>
          <w:tcPr>
            <w:tcW w:w="150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95E08" w:rsidRPr="00995E08" w:rsidRDefault="00995E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95E08" w:rsidRPr="00995E08" w:rsidRDefault="00995E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5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95E08" w:rsidRPr="00995E08" w:rsidRDefault="00995E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95E08" w:rsidRPr="00995E08" w:rsidRDefault="00995E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08" w:rsidRPr="00995E08" w:rsidRDefault="00995E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08" w:rsidRPr="00995E08" w:rsidRDefault="00995E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2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08" w:rsidRPr="00995E08" w:rsidRDefault="00995E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08" w:rsidRPr="00995E08" w:rsidRDefault="00995E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4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08" w:rsidRPr="00995E08" w:rsidRDefault="00995E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2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08" w:rsidRPr="00995E08" w:rsidRDefault="00995E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08" w:rsidRPr="00995E08" w:rsidRDefault="00995E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995E08" w:rsidRPr="00995E08">
        <w:tblPrEx>
          <w:tblCellMar>
            <w:top w:w="0" w:type="dxa"/>
            <w:bottom w:w="0" w:type="dxa"/>
          </w:tblCellMar>
        </w:tblPrEx>
        <w:trPr>
          <w:trHeight w:val="132"/>
        </w:trPr>
        <w:tc>
          <w:tcPr>
            <w:tcW w:w="150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95E08" w:rsidRPr="00995E08" w:rsidRDefault="00995E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95E08" w:rsidRPr="00995E08" w:rsidRDefault="00995E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5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95E08" w:rsidRPr="00995E08" w:rsidRDefault="00995E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95E08" w:rsidRPr="00995E08" w:rsidRDefault="00995E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95E08" w:rsidRPr="00995E08" w:rsidRDefault="00995E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95E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песочница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95E08" w:rsidRPr="00995E08" w:rsidRDefault="00995E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95E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152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95E08" w:rsidRPr="00995E08" w:rsidRDefault="00995E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95E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95E08" w:rsidRPr="00995E08" w:rsidRDefault="00995E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95E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114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95E08" w:rsidRPr="00995E08" w:rsidRDefault="00995E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95E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удовлетворительное</w:t>
            </w: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95E08" w:rsidRPr="00995E08" w:rsidRDefault="00995E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95E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95E08" w:rsidRPr="00995E08" w:rsidRDefault="00995E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995E08" w:rsidRPr="00995E08">
        <w:tblPrEx>
          <w:tblCellMar>
            <w:top w:w="0" w:type="dxa"/>
            <w:bottom w:w="0" w:type="dxa"/>
          </w:tblCellMar>
        </w:tblPrEx>
        <w:trPr>
          <w:trHeight w:val="132"/>
        </w:trPr>
        <w:tc>
          <w:tcPr>
            <w:tcW w:w="150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95E08" w:rsidRPr="00995E08" w:rsidRDefault="00995E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95E08" w:rsidRPr="00995E08" w:rsidRDefault="00995E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5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95E08" w:rsidRPr="00995E08" w:rsidRDefault="00995E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95E08" w:rsidRPr="00995E08" w:rsidRDefault="00995E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08" w:rsidRPr="00995E08" w:rsidRDefault="00995E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08" w:rsidRPr="00995E08" w:rsidRDefault="00995E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2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08" w:rsidRPr="00995E08" w:rsidRDefault="00995E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08" w:rsidRPr="00995E08" w:rsidRDefault="00995E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4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08" w:rsidRPr="00995E08" w:rsidRDefault="00995E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2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08" w:rsidRPr="00995E08" w:rsidRDefault="00995E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08" w:rsidRPr="00995E08" w:rsidRDefault="00995E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995E08" w:rsidRPr="00995E08">
        <w:tblPrEx>
          <w:tblCellMar>
            <w:top w:w="0" w:type="dxa"/>
            <w:bottom w:w="0" w:type="dxa"/>
          </w:tblCellMar>
        </w:tblPrEx>
        <w:trPr>
          <w:trHeight w:val="132"/>
        </w:trPr>
        <w:tc>
          <w:tcPr>
            <w:tcW w:w="150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95E08" w:rsidRPr="00995E08" w:rsidRDefault="00995E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95E08" w:rsidRPr="00995E08" w:rsidRDefault="00995E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5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95E08" w:rsidRPr="00995E08" w:rsidRDefault="00995E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95E08" w:rsidRPr="00995E08" w:rsidRDefault="00995E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95E08" w:rsidRPr="00995E08" w:rsidRDefault="00995E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95E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карусель со сплошным сидением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95E08" w:rsidRPr="00995E08" w:rsidRDefault="00995E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95E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152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95E08" w:rsidRPr="00995E08" w:rsidRDefault="00995E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95E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95E08" w:rsidRPr="00995E08" w:rsidRDefault="00995E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95E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114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95E08" w:rsidRPr="00995E08" w:rsidRDefault="00995E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95E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удовлетворительное</w:t>
            </w: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95E08" w:rsidRPr="00995E08" w:rsidRDefault="00995E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95E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95E08" w:rsidRPr="00995E08" w:rsidRDefault="00995E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995E08" w:rsidRPr="00995E08">
        <w:tblPrEx>
          <w:tblCellMar>
            <w:top w:w="0" w:type="dxa"/>
            <w:bottom w:w="0" w:type="dxa"/>
          </w:tblCellMar>
        </w:tblPrEx>
        <w:trPr>
          <w:trHeight w:val="132"/>
        </w:trPr>
        <w:tc>
          <w:tcPr>
            <w:tcW w:w="150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08" w:rsidRPr="00995E08" w:rsidRDefault="00995E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2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08" w:rsidRPr="00995E08" w:rsidRDefault="00995E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5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08" w:rsidRPr="00995E08" w:rsidRDefault="00995E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0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08" w:rsidRPr="00995E08" w:rsidRDefault="00995E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08" w:rsidRPr="00995E08" w:rsidRDefault="00995E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08" w:rsidRPr="00995E08" w:rsidRDefault="00995E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2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08" w:rsidRPr="00995E08" w:rsidRDefault="00995E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08" w:rsidRPr="00995E08" w:rsidRDefault="00995E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4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08" w:rsidRPr="00995E08" w:rsidRDefault="00995E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2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08" w:rsidRPr="00995E08" w:rsidRDefault="00995E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08" w:rsidRPr="00995E08" w:rsidRDefault="00995E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995E08" w:rsidRPr="00995E08">
        <w:tblPrEx>
          <w:tblCellMar>
            <w:top w:w="0" w:type="dxa"/>
            <w:bottom w:w="0" w:type="dxa"/>
          </w:tblCellMar>
        </w:tblPrEx>
        <w:trPr>
          <w:trHeight w:val="394"/>
        </w:trPr>
        <w:tc>
          <w:tcPr>
            <w:tcW w:w="150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95E08" w:rsidRPr="00995E08" w:rsidRDefault="00995E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95E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42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95E08" w:rsidRPr="00995E08" w:rsidRDefault="00995E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995E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Антроповское</w:t>
            </w:r>
            <w:proofErr w:type="spellEnd"/>
            <w:r w:rsidRPr="00995E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с/</w:t>
            </w:r>
            <w:proofErr w:type="gramStart"/>
            <w:r w:rsidRPr="00995E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</w:t>
            </w:r>
            <w:proofErr w:type="gramEnd"/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95E08" w:rsidRPr="00995E08" w:rsidRDefault="00995E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95E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п. Антропово</w:t>
            </w:r>
          </w:p>
        </w:tc>
        <w:tc>
          <w:tcPr>
            <w:tcW w:w="160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95E08" w:rsidRPr="00995E08" w:rsidRDefault="00995E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95E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ул. Заводская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08" w:rsidRPr="00995E08" w:rsidRDefault="00995E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95E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горка детской игровой площадки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08" w:rsidRPr="00995E08" w:rsidRDefault="00995E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95E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 "Комплексное развитие сельских территорий" 2019 год</w:t>
            </w:r>
          </w:p>
        </w:tc>
        <w:tc>
          <w:tcPr>
            <w:tcW w:w="15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08" w:rsidRPr="00995E08" w:rsidRDefault="00995E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95E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08" w:rsidRPr="00995E08" w:rsidRDefault="00995E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95E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1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08" w:rsidRPr="00995E08" w:rsidRDefault="00995E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95E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удовлетворительное</w:t>
            </w: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08" w:rsidRPr="00995E08" w:rsidRDefault="00995E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95E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08" w:rsidRPr="00995E08" w:rsidRDefault="00995E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995E08" w:rsidRPr="00995E08" w:rsidTr="00995E08">
        <w:tblPrEx>
          <w:tblCellMar>
            <w:top w:w="0" w:type="dxa"/>
            <w:bottom w:w="0" w:type="dxa"/>
          </w:tblCellMar>
        </w:tblPrEx>
        <w:trPr>
          <w:trHeight w:val="262"/>
        </w:trPr>
        <w:tc>
          <w:tcPr>
            <w:tcW w:w="150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95E08" w:rsidRPr="00995E08" w:rsidRDefault="00995E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95E08" w:rsidRPr="00995E08" w:rsidRDefault="00995E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5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95E08" w:rsidRPr="00995E08" w:rsidRDefault="00995E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95E08" w:rsidRPr="00995E08" w:rsidRDefault="00995E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08" w:rsidRPr="00995E08" w:rsidRDefault="00995E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95E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качалка-балансир большая</w:t>
            </w:r>
          </w:p>
        </w:tc>
        <w:tc>
          <w:tcPr>
            <w:tcW w:w="15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08" w:rsidRPr="00995E08" w:rsidRDefault="00995E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95E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08" w:rsidRPr="00995E08" w:rsidRDefault="00995E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95E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1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08" w:rsidRPr="00995E08" w:rsidRDefault="00995E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95E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неудовлетворительное</w:t>
            </w: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08" w:rsidRPr="00995E08" w:rsidRDefault="00995E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95E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расшатана стойка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08" w:rsidRPr="00995E08" w:rsidRDefault="00995E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95E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провести ремонт</w:t>
            </w:r>
          </w:p>
        </w:tc>
      </w:tr>
      <w:tr w:rsidR="00995E08" w:rsidRPr="00995E08">
        <w:tblPrEx>
          <w:tblCellMar>
            <w:top w:w="0" w:type="dxa"/>
            <w:bottom w:w="0" w:type="dxa"/>
          </w:tblCellMar>
        </w:tblPrEx>
        <w:trPr>
          <w:trHeight w:val="238"/>
        </w:trPr>
        <w:tc>
          <w:tcPr>
            <w:tcW w:w="150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95E08" w:rsidRPr="00995E08" w:rsidRDefault="00995E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95E08" w:rsidRPr="00995E08" w:rsidRDefault="00995E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5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95E08" w:rsidRPr="00995E08" w:rsidRDefault="00995E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95E08" w:rsidRPr="00995E08" w:rsidRDefault="00995E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08" w:rsidRPr="00995E08" w:rsidRDefault="00995E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95E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покрытие дерновое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08" w:rsidRPr="00995E08" w:rsidRDefault="00995E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08" w:rsidRPr="00995E08" w:rsidRDefault="00995E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95E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08" w:rsidRPr="00995E08" w:rsidRDefault="00995E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95E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1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08" w:rsidRPr="00995E08" w:rsidRDefault="00995E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95E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удовлетворительное</w:t>
            </w: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08" w:rsidRPr="00995E08" w:rsidRDefault="00995E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95E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08" w:rsidRPr="00995E08" w:rsidRDefault="00995E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995E08" w:rsidRPr="00995E08" w:rsidTr="00995E08">
        <w:tblPrEx>
          <w:tblCellMar>
            <w:top w:w="0" w:type="dxa"/>
            <w:bottom w:w="0" w:type="dxa"/>
          </w:tblCellMar>
        </w:tblPrEx>
        <w:trPr>
          <w:trHeight w:val="317"/>
        </w:trPr>
        <w:tc>
          <w:tcPr>
            <w:tcW w:w="150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95E08" w:rsidRPr="00995E08" w:rsidRDefault="00995E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95E08" w:rsidRPr="00995E08" w:rsidRDefault="00995E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5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95E08" w:rsidRPr="00995E08" w:rsidRDefault="00995E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95E08" w:rsidRPr="00995E08" w:rsidRDefault="00995E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08" w:rsidRPr="00995E08" w:rsidRDefault="00995E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95E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карусель со сплошным сидением</w:t>
            </w:r>
          </w:p>
        </w:tc>
        <w:tc>
          <w:tcPr>
            <w:tcW w:w="15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08" w:rsidRPr="00995E08" w:rsidRDefault="00995E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95E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08" w:rsidRPr="00995E08" w:rsidRDefault="00995E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95E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1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08" w:rsidRPr="00995E08" w:rsidRDefault="00995E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95E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удовлетворительное</w:t>
            </w: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08" w:rsidRPr="00995E08" w:rsidRDefault="00995E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95E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08" w:rsidRPr="00995E08" w:rsidRDefault="00995E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995E08" w:rsidRPr="00995E08" w:rsidTr="00995E08">
        <w:tblPrEx>
          <w:tblCellMar>
            <w:top w:w="0" w:type="dxa"/>
            <w:bottom w:w="0" w:type="dxa"/>
          </w:tblCellMar>
        </w:tblPrEx>
        <w:trPr>
          <w:trHeight w:val="262"/>
        </w:trPr>
        <w:tc>
          <w:tcPr>
            <w:tcW w:w="150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95E08" w:rsidRPr="00995E08" w:rsidRDefault="00995E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95E08" w:rsidRPr="00995E08" w:rsidRDefault="00995E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5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95E08" w:rsidRPr="00995E08" w:rsidRDefault="00995E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95E08" w:rsidRPr="00995E08" w:rsidRDefault="00995E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08" w:rsidRPr="00995E08" w:rsidRDefault="00995E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95E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скамья на металлических ножках с подлокотниками</w:t>
            </w:r>
          </w:p>
        </w:tc>
        <w:tc>
          <w:tcPr>
            <w:tcW w:w="15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08" w:rsidRPr="00995E08" w:rsidRDefault="00995E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95E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08" w:rsidRPr="00995E08" w:rsidRDefault="00995E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95E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1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08" w:rsidRPr="00995E08" w:rsidRDefault="00995E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95E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удовлетворительное</w:t>
            </w: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08" w:rsidRPr="00995E08" w:rsidRDefault="00995E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95E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08" w:rsidRPr="00995E08" w:rsidRDefault="00995E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995E08" w:rsidRPr="00995E08" w:rsidTr="00995E08">
        <w:tblPrEx>
          <w:tblCellMar>
            <w:top w:w="0" w:type="dxa"/>
            <w:bottom w:w="0" w:type="dxa"/>
          </w:tblCellMar>
        </w:tblPrEx>
        <w:trPr>
          <w:trHeight w:val="394"/>
        </w:trPr>
        <w:tc>
          <w:tcPr>
            <w:tcW w:w="150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95E08" w:rsidRPr="00995E08" w:rsidRDefault="00995E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95E08" w:rsidRPr="00995E08" w:rsidRDefault="00995E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5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95E08" w:rsidRPr="00995E08" w:rsidRDefault="00995E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95E08" w:rsidRPr="00995E08" w:rsidRDefault="00995E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08" w:rsidRPr="00995E08" w:rsidRDefault="00995E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95E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диван детский на металлических ножках с подлокотниками</w:t>
            </w:r>
          </w:p>
        </w:tc>
        <w:tc>
          <w:tcPr>
            <w:tcW w:w="15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08" w:rsidRPr="00995E08" w:rsidRDefault="00995E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95E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08" w:rsidRPr="00995E08" w:rsidRDefault="00995E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95E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1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08" w:rsidRPr="00995E08" w:rsidRDefault="00995E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95E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удовлетворительное</w:t>
            </w: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08" w:rsidRPr="00995E08" w:rsidRDefault="00995E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95E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08" w:rsidRPr="00995E08" w:rsidRDefault="00995E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995E08" w:rsidRPr="00995E08">
        <w:tblPrEx>
          <w:tblCellMar>
            <w:top w:w="0" w:type="dxa"/>
            <w:bottom w:w="0" w:type="dxa"/>
          </w:tblCellMar>
        </w:tblPrEx>
        <w:trPr>
          <w:trHeight w:val="187"/>
        </w:trPr>
        <w:tc>
          <w:tcPr>
            <w:tcW w:w="150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08" w:rsidRPr="00995E08" w:rsidRDefault="00995E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2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08" w:rsidRPr="00995E08" w:rsidRDefault="00995E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5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08" w:rsidRPr="00995E08" w:rsidRDefault="00995E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0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08" w:rsidRPr="00995E08" w:rsidRDefault="00995E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08" w:rsidRPr="00995E08" w:rsidRDefault="00995E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95E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песочница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08" w:rsidRPr="00995E08" w:rsidRDefault="00995E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08" w:rsidRPr="00995E08" w:rsidRDefault="00995E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95E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08" w:rsidRPr="00995E08" w:rsidRDefault="00995E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95E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1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08" w:rsidRPr="00995E08" w:rsidRDefault="00995E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95E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удовлетворительное</w:t>
            </w: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08" w:rsidRPr="00995E08" w:rsidRDefault="00995E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95E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08" w:rsidRPr="00995E08" w:rsidRDefault="00995E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995E08" w:rsidRPr="00995E08">
        <w:tblPrEx>
          <w:tblCellMar>
            <w:top w:w="0" w:type="dxa"/>
            <w:bottom w:w="0" w:type="dxa"/>
          </w:tblCellMar>
        </w:tblPrEx>
        <w:trPr>
          <w:trHeight w:val="262"/>
        </w:trPr>
        <w:tc>
          <w:tcPr>
            <w:tcW w:w="1505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995E08" w:rsidRPr="00995E08" w:rsidRDefault="00995E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95E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08" w:rsidRPr="00995E08" w:rsidRDefault="00995E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995E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Палкинское</w:t>
            </w:r>
            <w:proofErr w:type="spellEnd"/>
            <w:r w:rsidRPr="00995E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с/</w:t>
            </w:r>
            <w:proofErr w:type="gramStart"/>
            <w:r w:rsidRPr="00995E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</w:t>
            </w:r>
            <w:proofErr w:type="gramEnd"/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08" w:rsidRPr="00995E08" w:rsidRDefault="00995E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95E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с. Палкино</w:t>
            </w:r>
          </w:p>
        </w:tc>
        <w:tc>
          <w:tcPr>
            <w:tcW w:w="1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08" w:rsidRPr="00995E08" w:rsidRDefault="00995E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95E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ул. </w:t>
            </w:r>
            <w:proofErr w:type="spellStart"/>
            <w:r w:rsidRPr="00995E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Комсомолская</w:t>
            </w:r>
            <w:proofErr w:type="spellEnd"/>
            <w:r w:rsidRPr="00995E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д.16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08" w:rsidRPr="00995E08" w:rsidRDefault="00995E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95E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горка детской игровой площадки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08" w:rsidRPr="00995E08" w:rsidRDefault="00995E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95E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 "Местные инициативы"</w:t>
            </w:r>
          </w:p>
        </w:tc>
        <w:tc>
          <w:tcPr>
            <w:tcW w:w="15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08" w:rsidRPr="00995E08" w:rsidRDefault="00995E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95E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08" w:rsidRPr="00995E08" w:rsidRDefault="00995E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95E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1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08" w:rsidRPr="00995E08" w:rsidRDefault="00995E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95E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удовлетворительное</w:t>
            </w: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08" w:rsidRPr="00995E08" w:rsidRDefault="00995E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95E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08" w:rsidRPr="00995E08" w:rsidRDefault="00995E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95E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995E08" w:rsidRPr="00995E08">
        <w:tblPrEx>
          <w:tblCellMar>
            <w:top w:w="0" w:type="dxa"/>
            <w:bottom w:w="0" w:type="dxa"/>
          </w:tblCellMar>
        </w:tblPrEx>
        <w:trPr>
          <w:trHeight w:val="394"/>
        </w:trPr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</w:tcPr>
          <w:p w:rsidR="00995E08" w:rsidRPr="00995E08" w:rsidRDefault="00995E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08" w:rsidRPr="00995E08" w:rsidRDefault="00995E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08" w:rsidRPr="00995E08" w:rsidRDefault="00995E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08" w:rsidRPr="00995E08" w:rsidRDefault="00995E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08" w:rsidRPr="00995E08" w:rsidRDefault="00995E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95E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качели детской игровой площадки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08" w:rsidRPr="00995E08" w:rsidRDefault="00995E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95E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 «Формирование комфортной городской среды»</w:t>
            </w:r>
          </w:p>
        </w:tc>
        <w:tc>
          <w:tcPr>
            <w:tcW w:w="15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08" w:rsidRPr="00995E08" w:rsidRDefault="00995E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95E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08" w:rsidRPr="00995E08" w:rsidRDefault="00995E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95E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1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08" w:rsidRPr="00995E08" w:rsidRDefault="00995E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95E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удовлетворительное</w:t>
            </w: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08" w:rsidRPr="00995E08" w:rsidRDefault="00995E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95E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08" w:rsidRPr="00995E08" w:rsidRDefault="00995E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95E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995E08" w:rsidRPr="00995E08">
        <w:tblPrEx>
          <w:tblCellMar>
            <w:top w:w="0" w:type="dxa"/>
            <w:bottom w:w="0" w:type="dxa"/>
          </w:tblCellMar>
        </w:tblPrEx>
        <w:trPr>
          <w:trHeight w:val="187"/>
        </w:trPr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</w:tcPr>
          <w:p w:rsidR="00995E08" w:rsidRPr="00995E08" w:rsidRDefault="00995E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08" w:rsidRPr="00995E08" w:rsidRDefault="00995E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08" w:rsidRPr="00995E08" w:rsidRDefault="00995E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1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08" w:rsidRPr="00995E08" w:rsidRDefault="00995E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08" w:rsidRPr="00995E08" w:rsidRDefault="00995E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95E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покрытие песчаное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08" w:rsidRPr="00995E08" w:rsidRDefault="00995E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95E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5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08" w:rsidRPr="00995E08" w:rsidRDefault="00995E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95E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08" w:rsidRPr="00995E08" w:rsidRDefault="00995E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95E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1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08" w:rsidRPr="00995E08" w:rsidRDefault="00995E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95E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удовлетворительное</w:t>
            </w: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08" w:rsidRPr="00995E08" w:rsidRDefault="00995E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95E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08" w:rsidRPr="00995E08" w:rsidRDefault="00995E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95E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995E08" w:rsidRPr="00995E08">
        <w:tblPrEx>
          <w:tblCellMar>
            <w:top w:w="0" w:type="dxa"/>
            <w:bottom w:w="0" w:type="dxa"/>
          </w:tblCellMar>
        </w:tblPrEx>
        <w:trPr>
          <w:trHeight w:val="192"/>
        </w:trPr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</w:tcPr>
          <w:p w:rsidR="00995E08" w:rsidRPr="00995E08" w:rsidRDefault="00995E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08" w:rsidRPr="00995E08" w:rsidRDefault="00995E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08" w:rsidRPr="00995E08" w:rsidRDefault="00995E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08" w:rsidRPr="00995E08" w:rsidRDefault="00995E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08" w:rsidRPr="00995E08" w:rsidRDefault="00995E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95E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песочница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08" w:rsidRPr="00995E08" w:rsidRDefault="00995E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95E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5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08" w:rsidRPr="00995E08" w:rsidRDefault="00995E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95E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08" w:rsidRPr="00995E08" w:rsidRDefault="00995E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95E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1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08" w:rsidRPr="00995E08" w:rsidRDefault="00995E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95E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удовлетворительное</w:t>
            </w: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08" w:rsidRPr="00995E08" w:rsidRDefault="00995E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95E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08" w:rsidRPr="00995E08" w:rsidRDefault="00995E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95E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995E08" w:rsidRPr="00995E08">
        <w:tblPrEx>
          <w:tblCellMar>
            <w:top w:w="0" w:type="dxa"/>
            <w:bottom w:w="0" w:type="dxa"/>
          </w:tblCellMar>
        </w:tblPrEx>
        <w:trPr>
          <w:trHeight w:val="305"/>
        </w:trPr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</w:tcPr>
          <w:p w:rsidR="00995E08" w:rsidRPr="00995E08" w:rsidRDefault="00995E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08" w:rsidRPr="00995E08" w:rsidRDefault="00995E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08" w:rsidRPr="00995E08" w:rsidRDefault="00995E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08" w:rsidRPr="00995E08" w:rsidRDefault="00995E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08" w:rsidRPr="00995E08" w:rsidRDefault="00995E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95E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карусель детской игровой площадки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08" w:rsidRPr="00995E08" w:rsidRDefault="00995E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95E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 "Местные инициативы"</w:t>
            </w:r>
          </w:p>
        </w:tc>
        <w:tc>
          <w:tcPr>
            <w:tcW w:w="15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08" w:rsidRPr="00995E08" w:rsidRDefault="00995E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95E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08" w:rsidRPr="00995E08" w:rsidRDefault="00995E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95E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1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08" w:rsidRPr="00995E08" w:rsidRDefault="00995E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95E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удовлетворительное</w:t>
            </w: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08" w:rsidRPr="00995E08" w:rsidRDefault="00995E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95E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08" w:rsidRPr="00995E08" w:rsidRDefault="00995E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95E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995E08" w:rsidRPr="00995E08">
        <w:tblPrEx>
          <w:tblCellMar>
            <w:top w:w="0" w:type="dxa"/>
            <w:bottom w:w="0" w:type="dxa"/>
          </w:tblCellMar>
        </w:tblPrEx>
        <w:trPr>
          <w:trHeight w:val="262"/>
        </w:trPr>
        <w:tc>
          <w:tcPr>
            <w:tcW w:w="1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08" w:rsidRPr="00995E08" w:rsidRDefault="00995E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95E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08" w:rsidRPr="00995E08" w:rsidRDefault="00995E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995E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Палкинское</w:t>
            </w:r>
            <w:proofErr w:type="spellEnd"/>
            <w:r w:rsidRPr="00995E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с/</w:t>
            </w:r>
            <w:proofErr w:type="gramStart"/>
            <w:r w:rsidRPr="00995E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</w:t>
            </w:r>
            <w:proofErr w:type="gramEnd"/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95E08" w:rsidRPr="00995E08" w:rsidRDefault="00995E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95E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п. </w:t>
            </w:r>
            <w:proofErr w:type="spellStart"/>
            <w:r w:rsidRPr="00995E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Малинино</w:t>
            </w:r>
            <w:proofErr w:type="spellEnd"/>
          </w:p>
        </w:tc>
        <w:tc>
          <w:tcPr>
            <w:tcW w:w="160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95E08" w:rsidRPr="00995E08" w:rsidRDefault="00995E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95E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ул. Молодежная, д.2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08" w:rsidRPr="00995E08" w:rsidRDefault="00995E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95E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горка детской игровой площадки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08" w:rsidRPr="00995E08" w:rsidRDefault="00995E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95E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 "Местные инициативы"</w:t>
            </w:r>
          </w:p>
        </w:tc>
        <w:tc>
          <w:tcPr>
            <w:tcW w:w="15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08" w:rsidRPr="00995E08" w:rsidRDefault="00995E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95E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08" w:rsidRPr="00995E08" w:rsidRDefault="00995E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95E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1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08" w:rsidRPr="00995E08" w:rsidRDefault="00995E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95E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удовлетворительное</w:t>
            </w: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08" w:rsidRPr="00995E08" w:rsidRDefault="00995E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95E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08" w:rsidRPr="00995E08" w:rsidRDefault="00995E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95E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995E08" w:rsidRPr="00995E08">
        <w:tblPrEx>
          <w:tblCellMar>
            <w:top w:w="0" w:type="dxa"/>
            <w:bottom w:w="0" w:type="dxa"/>
          </w:tblCellMar>
        </w:tblPrEx>
        <w:trPr>
          <w:trHeight w:val="262"/>
        </w:trPr>
        <w:tc>
          <w:tcPr>
            <w:tcW w:w="1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08" w:rsidRPr="00995E08" w:rsidRDefault="00995E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08" w:rsidRPr="00995E08" w:rsidRDefault="00995E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5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95E08" w:rsidRPr="00995E08" w:rsidRDefault="00995E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95E08" w:rsidRPr="00995E08" w:rsidRDefault="00995E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08" w:rsidRPr="00995E08" w:rsidRDefault="00995E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95E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качели детской игровой площадки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08" w:rsidRPr="00995E08" w:rsidRDefault="00995E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95E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 "Местные инициативы"</w:t>
            </w:r>
          </w:p>
        </w:tc>
        <w:tc>
          <w:tcPr>
            <w:tcW w:w="15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08" w:rsidRPr="00995E08" w:rsidRDefault="00995E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95E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08" w:rsidRPr="00995E08" w:rsidRDefault="00995E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95E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1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08" w:rsidRPr="00995E08" w:rsidRDefault="00995E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95E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удовлетворительное</w:t>
            </w: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08" w:rsidRPr="00995E08" w:rsidRDefault="00995E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95E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08" w:rsidRPr="00995E08" w:rsidRDefault="00995E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95E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995E08" w:rsidRPr="00995E08">
        <w:tblPrEx>
          <w:tblCellMar>
            <w:top w:w="0" w:type="dxa"/>
            <w:bottom w:w="0" w:type="dxa"/>
          </w:tblCellMar>
        </w:tblPrEx>
        <w:trPr>
          <w:trHeight w:val="262"/>
        </w:trPr>
        <w:tc>
          <w:tcPr>
            <w:tcW w:w="1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08" w:rsidRPr="00995E08" w:rsidRDefault="00995E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08" w:rsidRPr="00995E08" w:rsidRDefault="00995E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5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95E08" w:rsidRPr="00995E08" w:rsidRDefault="00995E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95E08" w:rsidRPr="00995E08" w:rsidRDefault="00995E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08" w:rsidRPr="00995E08" w:rsidRDefault="00995E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95E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покрытие песчаное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08" w:rsidRPr="00995E08" w:rsidRDefault="00995E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95E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 "Местные инициативы"</w:t>
            </w:r>
          </w:p>
        </w:tc>
        <w:tc>
          <w:tcPr>
            <w:tcW w:w="15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08" w:rsidRPr="00995E08" w:rsidRDefault="00995E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95E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08" w:rsidRPr="00995E08" w:rsidRDefault="00995E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95E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1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08" w:rsidRPr="00995E08" w:rsidRDefault="00995E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95E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удовлетворительное</w:t>
            </w: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08" w:rsidRPr="00995E08" w:rsidRDefault="00995E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95E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08" w:rsidRPr="00995E08" w:rsidRDefault="00995E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95E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995E08" w:rsidRPr="00995E08">
        <w:tblPrEx>
          <w:tblCellMar>
            <w:top w:w="0" w:type="dxa"/>
            <w:bottom w:w="0" w:type="dxa"/>
          </w:tblCellMar>
        </w:tblPrEx>
        <w:trPr>
          <w:trHeight w:val="262"/>
        </w:trPr>
        <w:tc>
          <w:tcPr>
            <w:tcW w:w="1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08" w:rsidRPr="00995E08" w:rsidRDefault="00995E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08" w:rsidRPr="00995E08" w:rsidRDefault="00995E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5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08" w:rsidRPr="00995E08" w:rsidRDefault="00995E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0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08" w:rsidRPr="00995E08" w:rsidRDefault="00995E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08" w:rsidRPr="00995E08" w:rsidRDefault="00995E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95E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карусель детской игровой площадки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08" w:rsidRPr="00995E08" w:rsidRDefault="00995E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95E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 "Местные инициативы"</w:t>
            </w:r>
          </w:p>
        </w:tc>
        <w:tc>
          <w:tcPr>
            <w:tcW w:w="15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08" w:rsidRPr="00995E08" w:rsidRDefault="00995E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95E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08" w:rsidRPr="00995E08" w:rsidRDefault="00995E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95E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1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08" w:rsidRPr="00995E08" w:rsidRDefault="00995E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95E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удовлетворительное</w:t>
            </w: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08" w:rsidRPr="00995E08" w:rsidRDefault="00995E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95E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08" w:rsidRPr="00995E08" w:rsidRDefault="00995E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95E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995E08" w:rsidRPr="00995E08">
        <w:tblPrEx>
          <w:tblCellMar>
            <w:top w:w="0" w:type="dxa"/>
            <w:bottom w:w="0" w:type="dxa"/>
          </w:tblCellMar>
        </w:tblPrEx>
        <w:trPr>
          <w:trHeight w:val="538"/>
        </w:trPr>
        <w:tc>
          <w:tcPr>
            <w:tcW w:w="150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08" w:rsidRPr="00995E08" w:rsidRDefault="00995E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95E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42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08" w:rsidRPr="00995E08" w:rsidRDefault="00995E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995E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Котельниковское</w:t>
            </w:r>
            <w:proofErr w:type="spellEnd"/>
            <w:r w:rsidRPr="00995E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с/</w:t>
            </w:r>
            <w:proofErr w:type="gramStart"/>
            <w:r w:rsidRPr="00995E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</w:t>
            </w:r>
            <w:proofErr w:type="gramEnd"/>
          </w:p>
        </w:tc>
        <w:tc>
          <w:tcPr>
            <w:tcW w:w="135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08" w:rsidRPr="00995E08" w:rsidRDefault="00995E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995E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</w:t>
            </w:r>
            <w:proofErr w:type="gramStart"/>
            <w:r w:rsidRPr="00995E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.К</w:t>
            </w:r>
            <w:proofErr w:type="gramEnd"/>
            <w:r w:rsidRPr="00995E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отельниково</w:t>
            </w:r>
            <w:proofErr w:type="spellEnd"/>
          </w:p>
        </w:tc>
        <w:tc>
          <w:tcPr>
            <w:tcW w:w="160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08" w:rsidRPr="00995E08" w:rsidRDefault="00995E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08" w:rsidRPr="00995E08" w:rsidRDefault="00995E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95E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качели, песочница, </w:t>
            </w:r>
            <w:proofErr w:type="spellStart"/>
            <w:r w:rsidRPr="00995E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горка</w:t>
            </w:r>
            <w:proofErr w:type="gramStart"/>
            <w:r w:rsidRPr="00995E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,т</w:t>
            </w:r>
            <w:proofErr w:type="gramEnd"/>
            <w:r w:rsidRPr="00995E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урник</w:t>
            </w:r>
            <w:proofErr w:type="spellEnd"/>
            <w:r w:rsidRPr="00995E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вертушка.</w:t>
            </w: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08" w:rsidRPr="00995E08" w:rsidRDefault="00995E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95E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 "Народный бюджет"</w:t>
            </w:r>
          </w:p>
        </w:tc>
        <w:tc>
          <w:tcPr>
            <w:tcW w:w="152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08" w:rsidRPr="00995E08" w:rsidRDefault="00995E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95E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08" w:rsidRPr="00995E08" w:rsidRDefault="00995E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95E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1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08" w:rsidRPr="00995E08" w:rsidRDefault="00995E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95E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удовлетворительное</w:t>
            </w: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08" w:rsidRPr="00995E08" w:rsidRDefault="00995E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95E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08" w:rsidRPr="00995E08" w:rsidRDefault="00995E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995E08" w:rsidRPr="00995E08">
        <w:tblPrEx>
          <w:tblCellMar>
            <w:top w:w="0" w:type="dxa"/>
            <w:bottom w:w="0" w:type="dxa"/>
          </w:tblCellMar>
        </w:tblPrEx>
        <w:trPr>
          <w:trHeight w:val="631"/>
        </w:trPr>
        <w:tc>
          <w:tcPr>
            <w:tcW w:w="150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08" w:rsidRPr="00995E08" w:rsidRDefault="00995E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95E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42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08" w:rsidRPr="00995E08" w:rsidRDefault="00995E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995E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Котельниковское</w:t>
            </w:r>
            <w:proofErr w:type="spellEnd"/>
            <w:r w:rsidRPr="00995E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с/</w:t>
            </w:r>
            <w:proofErr w:type="gramStart"/>
            <w:r w:rsidRPr="00995E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</w:t>
            </w:r>
            <w:proofErr w:type="gramEnd"/>
          </w:p>
        </w:tc>
        <w:tc>
          <w:tcPr>
            <w:tcW w:w="135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08" w:rsidRPr="00995E08" w:rsidRDefault="00995E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995E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proofErr w:type="gramStart"/>
            <w:r w:rsidRPr="00995E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.Т</w:t>
            </w:r>
            <w:proofErr w:type="gramEnd"/>
            <w:r w:rsidRPr="00995E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рифон</w:t>
            </w:r>
            <w:proofErr w:type="spellEnd"/>
          </w:p>
        </w:tc>
        <w:tc>
          <w:tcPr>
            <w:tcW w:w="160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08" w:rsidRPr="00995E08" w:rsidRDefault="00995E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08" w:rsidRPr="00995E08" w:rsidRDefault="00995E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95E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качели, </w:t>
            </w:r>
            <w:proofErr w:type="spellStart"/>
            <w:r w:rsidRPr="00995E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песочница</w:t>
            </w:r>
            <w:proofErr w:type="gramStart"/>
            <w:r w:rsidRPr="00995E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,г</w:t>
            </w:r>
            <w:proofErr w:type="gramEnd"/>
            <w:r w:rsidRPr="00995E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орка</w:t>
            </w:r>
            <w:proofErr w:type="spellEnd"/>
            <w:r w:rsidRPr="00995E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турник, вертушка</w:t>
            </w: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08" w:rsidRPr="00995E08" w:rsidRDefault="00995E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95E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 "Народный бюджет"</w:t>
            </w:r>
          </w:p>
        </w:tc>
        <w:tc>
          <w:tcPr>
            <w:tcW w:w="152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08" w:rsidRPr="00995E08" w:rsidRDefault="00995E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95E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08" w:rsidRPr="00995E08" w:rsidRDefault="00995E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95E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1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08" w:rsidRPr="00995E08" w:rsidRDefault="00995E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95E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удовлетворительное</w:t>
            </w: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08" w:rsidRPr="00995E08" w:rsidRDefault="00995E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95E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08" w:rsidRPr="00995E08" w:rsidRDefault="00995E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995E08" w:rsidRPr="00995E08">
        <w:tblPrEx>
          <w:tblCellMar>
            <w:top w:w="0" w:type="dxa"/>
            <w:bottom w:w="0" w:type="dxa"/>
          </w:tblCellMar>
        </w:tblPrEx>
        <w:trPr>
          <w:trHeight w:val="518"/>
        </w:trPr>
        <w:tc>
          <w:tcPr>
            <w:tcW w:w="150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08" w:rsidRPr="00995E08" w:rsidRDefault="00995E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95E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42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08" w:rsidRPr="00995E08" w:rsidRDefault="00995E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995E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Просекское</w:t>
            </w:r>
            <w:proofErr w:type="spellEnd"/>
            <w:r w:rsidRPr="00995E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с/</w:t>
            </w:r>
            <w:proofErr w:type="gramStart"/>
            <w:r w:rsidRPr="00995E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</w:t>
            </w:r>
            <w:proofErr w:type="gramEnd"/>
          </w:p>
        </w:tc>
        <w:tc>
          <w:tcPr>
            <w:tcW w:w="135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08" w:rsidRPr="00995E08" w:rsidRDefault="00995E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95E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д. Просек</w:t>
            </w:r>
          </w:p>
        </w:tc>
        <w:tc>
          <w:tcPr>
            <w:tcW w:w="160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08" w:rsidRPr="00995E08" w:rsidRDefault="00995E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95E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ул. Новая</w:t>
            </w: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08" w:rsidRPr="00995E08" w:rsidRDefault="00995E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95E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качели, песочница, горка.</w:t>
            </w: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08" w:rsidRPr="00995E08" w:rsidRDefault="00995E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95E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 "Комплексное развитие сельских территорий"</w:t>
            </w:r>
          </w:p>
        </w:tc>
        <w:tc>
          <w:tcPr>
            <w:tcW w:w="152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08" w:rsidRPr="00995E08" w:rsidRDefault="00995E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95E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08" w:rsidRPr="00995E08" w:rsidRDefault="00995E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95E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1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08" w:rsidRPr="00995E08" w:rsidRDefault="00995E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95E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хорошее</w:t>
            </w: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08" w:rsidRPr="00995E08" w:rsidRDefault="00995E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95E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08" w:rsidRPr="00995E08" w:rsidRDefault="00995E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95E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нет</w:t>
            </w:r>
          </w:p>
        </w:tc>
      </w:tr>
      <w:tr w:rsidR="00995E08" w:rsidRPr="00995E08">
        <w:tblPrEx>
          <w:tblCellMar>
            <w:top w:w="0" w:type="dxa"/>
            <w:bottom w:w="0" w:type="dxa"/>
          </w:tblCellMar>
        </w:tblPrEx>
        <w:trPr>
          <w:trHeight w:val="480"/>
        </w:trPr>
        <w:tc>
          <w:tcPr>
            <w:tcW w:w="1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08" w:rsidRPr="00995E08" w:rsidRDefault="00995E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95E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1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08" w:rsidRPr="00995E08" w:rsidRDefault="00995E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995E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Просекское</w:t>
            </w:r>
            <w:proofErr w:type="spellEnd"/>
            <w:r w:rsidRPr="00995E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с/</w:t>
            </w:r>
            <w:proofErr w:type="gramStart"/>
            <w:r w:rsidRPr="00995E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</w:t>
            </w:r>
            <w:proofErr w:type="gramEnd"/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08" w:rsidRPr="00995E08" w:rsidRDefault="00995E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95E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д. Просек</w:t>
            </w:r>
          </w:p>
        </w:tc>
        <w:tc>
          <w:tcPr>
            <w:tcW w:w="1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08" w:rsidRPr="00995E08" w:rsidRDefault="00995E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95E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ул. Центральная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08" w:rsidRPr="00995E08" w:rsidRDefault="00995E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95E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горка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08" w:rsidRPr="00995E08" w:rsidRDefault="00995E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95E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 "Комплексное развитие сельских территорий"</w:t>
            </w:r>
          </w:p>
        </w:tc>
        <w:tc>
          <w:tcPr>
            <w:tcW w:w="15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08" w:rsidRPr="00995E08" w:rsidRDefault="00995E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95E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08" w:rsidRPr="00995E08" w:rsidRDefault="00995E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95E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1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08" w:rsidRPr="00995E08" w:rsidRDefault="00995E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95E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хорошее</w:t>
            </w: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08" w:rsidRPr="00995E08" w:rsidRDefault="00995E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95E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E08" w:rsidRPr="00995E08" w:rsidRDefault="00995E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95E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нет</w:t>
            </w:r>
          </w:p>
        </w:tc>
      </w:tr>
      <w:tr w:rsidR="00995E08" w:rsidRPr="00995E08">
        <w:tblPrEx>
          <w:tblCellMar>
            <w:top w:w="0" w:type="dxa"/>
            <w:bottom w:w="0" w:type="dxa"/>
          </w:tblCellMar>
        </w:tblPrEx>
        <w:trPr>
          <w:trHeight w:val="132"/>
        </w:trPr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</w:tcPr>
          <w:p w:rsidR="00995E08" w:rsidRPr="00995E08" w:rsidRDefault="00995E0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</w:tcPr>
          <w:p w:rsidR="00995E08" w:rsidRPr="00995E08" w:rsidRDefault="00995E0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</w:tcPr>
          <w:p w:rsidR="00995E08" w:rsidRPr="00995E08" w:rsidRDefault="00995E0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</w:tcPr>
          <w:p w:rsidR="00995E08" w:rsidRPr="00995E08" w:rsidRDefault="00995E0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</w:tcPr>
          <w:p w:rsidR="00995E08" w:rsidRPr="00995E08" w:rsidRDefault="00995E0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</w:tcPr>
          <w:p w:rsidR="00995E08" w:rsidRPr="00995E08" w:rsidRDefault="00995E0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24" w:type="dxa"/>
            <w:tcBorders>
              <w:top w:val="nil"/>
              <w:left w:val="nil"/>
              <w:bottom w:val="nil"/>
              <w:right w:val="nil"/>
            </w:tcBorders>
          </w:tcPr>
          <w:p w:rsidR="00995E08" w:rsidRPr="00995E08" w:rsidRDefault="00995E0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995E08" w:rsidRPr="00995E08" w:rsidRDefault="00995E0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</w:tcPr>
          <w:p w:rsidR="00995E08" w:rsidRPr="00995E08" w:rsidRDefault="00995E0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</w:tcPr>
          <w:p w:rsidR="00995E08" w:rsidRPr="00995E08" w:rsidRDefault="00995E0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</w:tcPr>
          <w:p w:rsidR="00995E08" w:rsidRPr="00995E08" w:rsidRDefault="00995E0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995E08" w:rsidRPr="00995E08">
        <w:tblPrEx>
          <w:tblCellMar>
            <w:top w:w="0" w:type="dxa"/>
            <w:bottom w:w="0" w:type="dxa"/>
          </w:tblCellMar>
        </w:tblPrEx>
        <w:trPr>
          <w:trHeight w:val="132"/>
        </w:trPr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</w:tcPr>
          <w:p w:rsidR="00995E08" w:rsidRPr="00995E08" w:rsidRDefault="00995E0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</w:tcPr>
          <w:p w:rsidR="00995E08" w:rsidRPr="00995E08" w:rsidRDefault="00995E0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</w:tcPr>
          <w:p w:rsidR="00995E08" w:rsidRPr="00995E08" w:rsidRDefault="00995E0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</w:tcPr>
          <w:p w:rsidR="00995E08" w:rsidRPr="00995E08" w:rsidRDefault="00995E0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</w:tcPr>
          <w:p w:rsidR="00995E08" w:rsidRPr="00995E08" w:rsidRDefault="00995E0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</w:tcPr>
          <w:p w:rsidR="00995E08" w:rsidRPr="00995E08" w:rsidRDefault="00995E0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24" w:type="dxa"/>
            <w:tcBorders>
              <w:top w:val="nil"/>
              <w:left w:val="nil"/>
              <w:bottom w:val="nil"/>
              <w:right w:val="nil"/>
            </w:tcBorders>
          </w:tcPr>
          <w:p w:rsidR="00995E08" w:rsidRPr="00995E08" w:rsidRDefault="00995E0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995E08" w:rsidRPr="00995E08" w:rsidRDefault="00995E0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</w:tcPr>
          <w:p w:rsidR="00995E08" w:rsidRPr="00995E08" w:rsidRDefault="00995E0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</w:tcPr>
          <w:p w:rsidR="00995E08" w:rsidRPr="00995E08" w:rsidRDefault="00995E0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</w:tcPr>
          <w:p w:rsidR="00995E08" w:rsidRPr="00995E08" w:rsidRDefault="00995E0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995E08" w:rsidRPr="00995E08">
        <w:tblPrEx>
          <w:tblCellMar>
            <w:top w:w="0" w:type="dxa"/>
            <w:bottom w:w="0" w:type="dxa"/>
          </w:tblCellMar>
        </w:tblPrEx>
        <w:trPr>
          <w:trHeight w:val="132"/>
        </w:trPr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</w:tcPr>
          <w:p w:rsidR="00995E08" w:rsidRPr="00995E08" w:rsidRDefault="00995E0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</w:tcPr>
          <w:p w:rsidR="00995E08" w:rsidRPr="00995E08" w:rsidRDefault="00995E0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</w:tcPr>
          <w:p w:rsidR="00995E08" w:rsidRPr="00995E08" w:rsidRDefault="00995E0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</w:tcPr>
          <w:p w:rsidR="00995E08" w:rsidRPr="00995E08" w:rsidRDefault="00995E0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</w:tcPr>
          <w:p w:rsidR="00995E08" w:rsidRPr="00995E08" w:rsidRDefault="00995E0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</w:tcPr>
          <w:p w:rsidR="00995E08" w:rsidRPr="00995E08" w:rsidRDefault="00995E0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24" w:type="dxa"/>
            <w:tcBorders>
              <w:top w:val="nil"/>
              <w:left w:val="nil"/>
              <w:bottom w:val="nil"/>
              <w:right w:val="nil"/>
            </w:tcBorders>
          </w:tcPr>
          <w:p w:rsidR="00995E08" w:rsidRPr="00995E08" w:rsidRDefault="00995E0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995E08" w:rsidRPr="00995E08" w:rsidRDefault="00995E0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</w:tcPr>
          <w:p w:rsidR="00995E08" w:rsidRPr="00995E08" w:rsidRDefault="00995E0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</w:tcPr>
          <w:p w:rsidR="00995E08" w:rsidRPr="00995E08" w:rsidRDefault="00995E0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</w:tcPr>
          <w:p w:rsidR="00995E08" w:rsidRPr="00995E08" w:rsidRDefault="00995E0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995E08" w:rsidRPr="00995E08">
        <w:tblPrEx>
          <w:tblCellMar>
            <w:top w:w="0" w:type="dxa"/>
            <w:bottom w:w="0" w:type="dxa"/>
          </w:tblCellMar>
        </w:tblPrEx>
        <w:trPr>
          <w:trHeight w:val="132"/>
        </w:trPr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</w:tcPr>
          <w:p w:rsidR="00995E08" w:rsidRPr="00995E08" w:rsidRDefault="00995E0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</w:tcPr>
          <w:p w:rsidR="00995E08" w:rsidRPr="00995E08" w:rsidRDefault="00995E0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</w:tcPr>
          <w:p w:rsidR="00995E08" w:rsidRPr="00995E08" w:rsidRDefault="00995E0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</w:tcPr>
          <w:p w:rsidR="00995E08" w:rsidRPr="00995E08" w:rsidRDefault="00995E0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</w:tcPr>
          <w:p w:rsidR="00995E08" w:rsidRPr="00995E08" w:rsidRDefault="00995E0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</w:tcPr>
          <w:p w:rsidR="00995E08" w:rsidRPr="00995E08" w:rsidRDefault="00995E0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24" w:type="dxa"/>
            <w:tcBorders>
              <w:top w:val="nil"/>
              <w:left w:val="nil"/>
              <w:bottom w:val="nil"/>
              <w:right w:val="nil"/>
            </w:tcBorders>
          </w:tcPr>
          <w:p w:rsidR="00995E08" w:rsidRPr="00995E08" w:rsidRDefault="00995E0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995E08" w:rsidRPr="00995E08" w:rsidRDefault="00995E0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</w:tcPr>
          <w:p w:rsidR="00995E08" w:rsidRPr="00995E08" w:rsidRDefault="00995E0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</w:tcPr>
          <w:p w:rsidR="00995E08" w:rsidRPr="00995E08" w:rsidRDefault="00995E0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</w:tcPr>
          <w:p w:rsidR="00995E08" w:rsidRPr="00995E08" w:rsidRDefault="00995E0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995E08" w:rsidRPr="00995E08">
        <w:tblPrEx>
          <w:tblCellMar>
            <w:top w:w="0" w:type="dxa"/>
            <w:bottom w:w="0" w:type="dxa"/>
          </w:tblCellMar>
        </w:tblPrEx>
        <w:trPr>
          <w:trHeight w:val="132"/>
        </w:trPr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</w:tcPr>
          <w:p w:rsidR="00995E08" w:rsidRPr="00995E08" w:rsidRDefault="00995E0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</w:tcPr>
          <w:p w:rsidR="00995E08" w:rsidRPr="00995E08" w:rsidRDefault="00995E0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</w:tcPr>
          <w:p w:rsidR="00995E08" w:rsidRPr="00995E08" w:rsidRDefault="00995E0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</w:tcPr>
          <w:p w:rsidR="00995E08" w:rsidRPr="00995E08" w:rsidRDefault="00995E0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</w:tcPr>
          <w:p w:rsidR="00995E08" w:rsidRPr="00995E08" w:rsidRDefault="00995E0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</w:tcPr>
          <w:p w:rsidR="00995E08" w:rsidRPr="00995E08" w:rsidRDefault="00995E0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24" w:type="dxa"/>
            <w:tcBorders>
              <w:top w:val="nil"/>
              <w:left w:val="nil"/>
              <w:bottom w:val="nil"/>
              <w:right w:val="nil"/>
            </w:tcBorders>
          </w:tcPr>
          <w:p w:rsidR="00995E08" w:rsidRPr="00995E08" w:rsidRDefault="00995E0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995E08" w:rsidRPr="00995E08" w:rsidRDefault="00995E0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</w:tcPr>
          <w:p w:rsidR="00995E08" w:rsidRPr="00995E08" w:rsidRDefault="00995E0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</w:tcPr>
          <w:p w:rsidR="00995E08" w:rsidRPr="00995E08" w:rsidRDefault="00995E0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</w:tcPr>
          <w:p w:rsidR="00995E08" w:rsidRPr="00995E08" w:rsidRDefault="00995E0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995E08" w:rsidRPr="00995E08">
        <w:tblPrEx>
          <w:tblCellMar>
            <w:top w:w="0" w:type="dxa"/>
            <w:bottom w:w="0" w:type="dxa"/>
          </w:tblCellMar>
        </w:tblPrEx>
        <w:trPr>
          <w:trHeight w:val="132"/>
        </w:trPr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</w:tcPr>
          <w:p w:rsidR="00995E08" w:rsidRPr="00995E08" w:rsidRDefault="00995E0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</w:tcPr>
          <w:p w:rsidR="00995E08" w:rsidRPr="00995E08" w:rsidRDefault="00995E0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</w:tcPr>
          <w:p w:rsidR="00995E08" w:rsidRPr="00995E08" w:rsidRDefault="00995E0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</w:tcPr>
          <w:p w:rsidR="00995E08" w:rsidRPr="00995E08" w:rsidRDefault="00995E0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</w:tcPr>
          <w:p w:rsidR="00995E08" w:rsidRPr="00995E08" w:rsidRDefault="00995E0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</w:tcPr>
          <w:p w:rsidR="00995E08" w:rsidRPr="00995E08" w:rsidRDefault="00995E0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24" w:type="dxa"/>
            <w:tcBorders>
              <w:top w:val="nil"/>
              <w:left w:val="nil"/>
              <w:bottom w:val="nil"/>
              <w:right w:val="nil"/>
            </w:tcBorders>
          </w:tcPr>
          <w:p w:rsidR="00995E08" w:rsidRPr="00995E08" w:rsidRDefault="00995E0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995E08" w:rsidRPr="00995E08" w:rsidRDefault="00995E0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</w:tcPr>
          <w:p w:rsidR="00995E08" w:rsidRPr="00995E08" w:rsidRDefault="00995E0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</w:tcPr>
          <w:p w:rsidR="00995E08" w:rsidRPr="00995E08" w:rsidRDefault="00995E0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</w:tcPr>
          <w:p w:rsidR="00995E08" w:rsidRPr="00995E08" w:rsidRDefault="00995E0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</w:tbl>
    <w:p w:rsidR="00107FE0" w:rsidRPr="00995E08" w:rsidRDefault="00107FE0">
      <w:pPr>
        <w:rPr>
          <w:sz w:val="20"/>
          <w:szCs w:val="20"/>
        </w:rPr>
      </w:pPr>
    </w:p>
    <w:sectPr w:rsidR="00107FE0" w:rsidRPr="00995E08" w:rsidSect="00995E0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2FBE"/>
    <w:rsid w:val="00107FE0"/>
    <w:rsid w:val="00995E08"/>
    <w:rsid w:val="009F2F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517</Words>
  <Characters>2952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Админитрация</dc:creator>
  <cp:keywords/>
  <dc:description/>
  <cp:lastModifiedBy>Админитрация</cp:lastModifiedBy>
  <cp:revision>3</cp:revision>
  <cp:lastPrinted>2022-05-15T00:42:00Z</cp:lastPrinted>
  <dcterms:created xsi:type="dcterms:W3CDTF">2022-05-15T00:37:00Z</dcterms:created>
  <dcterms:modified xsi:type="dcterms:W3CDTF">2022-05-15T00:44:00Z</dcterms:modified>
</cp:coreProperties>
</file>